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E2" w:rsidRPr="00B977E2" w:rsidRDefault="00B977E2" w:rsidP="00B977E2">
      <w:pPr>
        <w:pStyle w:val="a3"/>
        <w:tabs>
          <w:tab w:val="left" w:pos="386"/>
        </w:tabs>
        <w:spacing w:before="0" w:beforeAutospacing="0" w:after="0" w:afterAutospacing="0"/>
        <w:jc w:val="center"/>
        <w:rPr>
          <w:rFonts w:eastAsia="Roboto Condensed"/>
          <w:b/>
          <w:bCs/>
          <w:color w:val="4472C4" w:themeColor="accent5"/>
          <w:kern w:val="24"/>
          <w:sz w:val="48"/>
          <w:szCs w:val="48"/>
        </w:rPr>
      </w:pPr>
      <w:r w:rsidRPr="00B977E2">
        <w:rPr>
          <w:rFonts w:eastAsia="Roboto Condensed"/>
          <w:b/>
          <w:bCs/>
          <w:color w:val="4472C4" w:themeColor="accent5"/>
          <w:kern w:val="24"/>
          <w:sz w:val="48"/>
          <w:szCs w:val="48"/>
        </w:rPr>
        <w:t>У</w:t>
      </w:r>
      <w:r w:rsidR="002934FB" w:rsidRPr="00B977E2">
        <w:rPr>
          <w:rFonts w:eastAsia="Roboto Condensed"/>
          <w:b/>
          <w:bCs/>
          <w:color w:val="4472C4" w:themeColor="accent5"/>
          <w:kern w:val="24"/>
          <w:sz w:val="48"/>
          <w:szCs w:val="48"/>
        </w:rPr>
        <w:t>плат</w:t>
      </w:r>
      <w:r w:rsidRPr="00B977E2">
        <w:rPr>
          <w:rFonts w:eastAsia="Roboto Condensed"/>
          <w:b/>
          <w:bCs/>
          <w:color w:val="4472C4" w:themeColor="accent5"/>
          <w:kern w:val="24"/>
          <w:sz w:val="48"/>
          <w:szCs w:val="48"/>
        </w:rPr>
        <w:t>а</w:t>
      </w:r>
      <w:r w:rsidR="002934FB" w:rsidRPr="00B977E2">
        <w:rPr>
          <w:rFonts w:eastAsia="Roboto Condensed"/>
          <w:b/>
          <w:bCs/>
          <w:color w:val="4472C4" w:themeColor="accent5"/>
          <w:kern w:val="24"/>
          <w:sz w:val="48"/>
          <w:szCs w:val="48"/>
        </w:rPr>
        <w:t xml:space="preserve"> налоговых платежей,</w:t>
      </w:r>
    </w:p>
    <w:p w:rsidR="002934FB" w:rsidRPr="00B977E2" w:rsidRDefault="002934FB" w:rsidP="00B977E2">
      <w:pPr>
        <w:pStyle w:val="a3"/>
        <w:tabs>
          <w:tab w:val="left" w:pos="386"/>
        </w:tabs>
        <w:spacing w:before="0" w:beforeAutospacing="0" w:after="0" w:afterAutospacing="0"/>
        <w:jc w:val="center"/>
        <w:rPr>
          <w:rFonts w:eastAsia="Roboto Condensed"/>
          <w:b/>
          <w:bCs/>
          <w:color w:val="4472C4" w:themeColor="accent5"/>
          <w:kern w:val="24"/>
          <w:sz w:val="48"/>
          <w:szCs w:val="48"/>
        </w:rPr>
      </w:pPr>
      <w:r w:rsidRPr="00B977E2">
        <w:rPr>
          <w:rFonts w:eastAsia="Roboto Condensed"/>
          <w:b/>
          <w:bCs/>
          <w:color w:val="4472C4" w:themeColor="accent5"/>
          <w:kern w:val="24"/>
          <w:sz w:val="48"/>
          <w:szCs w:val="48"/>
          <w:u w:val="single"/>
        </w:rPr>
        <w:t>не участвующих</w:t>
      </w:r>
      <w:r w:rsidRPr="00B977E2">
        <w:rPr>
          <w:rFonts w:eastAsia="Roboto Condensed"/>
          <w:b/>
          <w:bCs/>
          <w:color w:val="4472C4" w:themeColor="accent5"/>
          <w:kern w:val="24"/>
          <w:sz w:val="48"/>
          <w:szCs w:val="48"/>
        </w:rPr>
        <w:t xml:space="preserve"> в Едином налоговом сальдо</w:t>
      </w:r>
    </w:p>
    <w:p w:rsidR="002934FB" w:rsidRPr="00B977E2" w:rsidRDefault="002934FB" w:rsidP="002934FB">
      <w:pPr>
        <w:pStyle w:val="a3"/>
        <w:tabs>
          <w:tab w:val="left" w:pos="386"/>
        </w:tabs>
        <w:spacing w:before="0" w:beforeAutospacing="0" w:after="0" w:afterAutospacing="0"/>
        <w:jc w:val="both"/>
        <w:rPr>
          <w:rFonts w:eastAsia="Roboto Condensed"/>
          <w:bCs/>
          <w:i/>
          <w:color w:val="4472C4" w:themeColor="accent5"/>
          <w:kern w:val="24"/>
          <w:sz w:val="28"/>
          <w:szCs w:val="28"/>
        </w:rPr>
      </w:pPr>
      <w:r w:rsidRPr="00B977E2">
        <w:rPr>
          <w:rFonts w:eastAsia="Roboto Condensed"/>
          <w:bCs/>
          <w:i/>
          <w:color w:val="4472C4" w:themeColor="accent5"/>
          <w:kern w:val="24"/>
          <w:sz w:val="28"/>
          <w:szCs w:val="28"/>
        </w:rPr>
        <w:t>(на примере КБК государственной пошлины, уплачиваем</w:t>
      </w:r>
      <w:r w:rsidR="00E32A8F" w:rsidRPr="00B977E2">
        <w:rPr>
          <w:rFonts w:eastAsia="Roboto Condensed"/>
          <w:bCs/>
          <w:i/>
          <w:color w:val="4472C4" w:themeColor="accent5"/>
          <w:kern w:val="24"/>
          <w:sz w:val="28"/>
          <w:szCs w:val="28"/>
        </w:rPr>
        <w:t>ой</w:t>
      </w:r>
      <w:r w:rsidRPr="00B977E2">
        <w:rPr>
          <w:rFonts w:eastAsia="Roboto Condensed"/>
          <w:bCs/>
          <w:i/>
          <w:color w:val="4472C4" w:themeColor="accent5"/>
          <w:kern w:val="24"/>
          <w:sz w:val="28"/>
          <w:szCs w:val="28"/>
        </w:rPr>
        <w:t xml:space="preserve"> при обращении в суд) </w:t>
      </w:r>
    </w:p>
    <w:p w:rsidR="002934FB" w:rsidRPr="00B977E2" w:rsidRDefault="002934FB" w:rsidP="002934FB">
      <w:pPr>
        <w:pStyle w:val="a3"/>
        <w:tabs>
          <w:tab w:val="left" w:pos="386"/>
        </w:tabs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2934FB" w:rsidRDefault="00B977E2" w:rsidP="002934FB">
      <w:pPr>
        <w:ind w:left="1134" w:hanging="1276"/>
      </w:pPr>
      <w:r>
        <w:rPr>
          <w:noProof/>
          <w:lang w:eastAsia="ru-RU"/>
        </w:rPr>
        <w:drawing>
          <wp:inline distT="0" distB="0" distL="0" distR="0" wp14:anchorId="507FD414" wp14:editId="52F7E9C4">
            <wp:extent cx="6438900" cy="74580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75" cy="747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4FB" w:rsidSect="002934FB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FB"/>
    <w:rsid w:val="000D471E"/>
    <w:rsid w:val="002934FB"/>
    <w:rsid w:val="005758FE"/>
    <w:rsid w:val="007E4249"/>
    <w:rsid w:val="00AB2CDB"/>
    <w:rsid w:val="00B977E2"/>
    <w:rsid w:val="00E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1AA712-590F-4376-8DCD-273DB4B8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Вячеславовна</dc:creator>
  <cp:keywords/>
  <dc:description/>
  <cp:lastModifiedBy>Романова Татьяна Вячеславовна</cp:lastModifiedBy>
  <cp:revision>5</cp:revision>
  <dcterms:created xsi:type="dcterms:W3CDTF">2023-03-10T16:11:00Z</dcterms:created>
  <dcterms:modified xsi:type="dcterms:W3CDTF">2023-03-10T16:23:00Z</dcterms:modified>
</cp:coreProperties>
</file>